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C6" w:rsidRPr="00C77351" w:rsidRDefault="001131C6" w:rsidP="001131C6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C77351">
        <w:rPr>
          <w:rFonts w:cstheme="minorHAnsi"/>
          <w:b/>
          <w:bCs/>
          <w:sz w:val="32"/>
          <w:szCs w:val="32"/>
        </w:rPr>
        <w:t xml:space="preserve">I.I.S. L. da Vinci - O. </w:t>
      </w:r>
      <w:proofErr w:type="spellStart"/>
      <w:r w:rsidRPr="00C77351">
        <w:rPr>
          <w:rFonts w:cstheme="minorHAnsi"/>
          <w:b/>
          <w:bCs/>
          <w:sz w:val="32"/>
          <w:szCs w:val="32"/>
        </w:rPr>
        <w:t>Colecchi</w:t>
      </w:r>
      <w:proofErr w:type="spellEnd"/>
    </w:p>
    <w:p w:rsidR="001131C6" w:rsidRPr="00C77351" w:rsidRDefault="001131C6" w:rsidP="001131C6">
      <w:pPr>
        <w:contextualSpacing/>
        <w:jc w:val="center"/>
        <w:rPr>
          <w:rFonts w:cstheme="minorHAnsi"/>
          <w:b/>
          <w:sz w:val="24"/>
          <w:szCs w:val="24"/>
        </w:rPr>
      </w:pPr>
      <w:r w:rsidRPr="00C77351">
        <w:rPr>
          <w:rFonts w:cstheme="minorHAnsi"/>
          <w:b/>
          <w:sz w:val="24"/>
          <w:szCs w:val="24"/>
        </w:rPr>
        <w:t>Via M. S. Rocco 15 - Via Acquasanta 18 - 67100 - L'Aquila - Tel. 086222112</w:t>
      </w:r>
    </w:p>
    <w:p w:rsidR="001131C6" w:rsidRPr="00C77351" w:rsidRDefault="001131C6" w:rsidP="001131C6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1131C6" w:rsidRPr="00C77351" w:rsidRDefault="001131C6" w:rsidP="001131C6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C77351">
        <w:rPr>
          <w:rFonts w:cstheme="minorHAnsi"/>
          <w:noProof/>
          <w:lang w:eastAsia="it-IT"/>
        </w:rPr>
        <w:drawing>
          <wp:inline distT="0" distB="0" distL="0" distR="0" wp14:anchorId="1257BB5F" wp14:editId="4ABBF684">
            <wp:extent cx="3114675" cy="1704975"/>
            <wp:effectExtent l="0" t="0" r="9525" b="9525"/>
            <wp:docPr id="1" name="Immagine 1" descr="Istituto da vinci - col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--site-logo-image" descr="Istituto da vinci - colecc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87" w:rsidRPr="00CC29A4" w:rsidRDefault="00126E87" w:rsidP="00126E87">
      <w:pPr>
        <w:jc w:val="both"/>
        <w:rPr>
          <w:sz w:val="24"/>
          <w:szCs w:val="24"/>
        </w:rPr>
      </w:pPr>
    </w:p>
    <w:p w:rsidR="00126E87" w:rsidRDefault="001131C6" w:rsidP="001131C6">
      <w:pPr>
        <w:jc w:val="center"/>
        <w:rPr>
          <w:b/>
          <w:sz w:val="24"/>
          <w:szCs w:val="24"/>
        </w:rPr>
      </w:pPr>
      <w:r w:rsidRPr="001131C6">
        <w:rPr>
          <w:b/>
          <w:sz w:val="24"/>
          <w:szCs w:val="24"/>
        </w:rPr>
        <w:t>SCHEDA PERSONALE PER IL DOCUMENTO DEL 15 MAGGIO</w:t>
      </w:r>
    </w:p>
    <w:p w:rsidR="001131C6" w:rsidRPr="001131C6" w:rsidRDefault="001131C6" w:rsidP="001131C6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126E87" w:rsidRPr="00CC29A4" w:rsidTr="00DA1DF7">
        <w:tc>
          <w:tcPr>
            <w:tcW w:w="9590" w:type="dxa"/>
          </w:tcPr>
          <w:p w:rsidR="001131C6" w:rsidRDefault="001131C6" w:rsidP="001131C6">
            <w:pPr>
              <w:jc w:val="both"/>
              <w:rPr>
                <w:b/>
                <w:sz w:val="28"/>
                <w:szCs w:val="28"/>
              </w:rPr>
            </w:pPr>
          </w:p>
          <w:p w:rsidR="001131C6" w:rsidRPr="001131C6" w:rsidRDefault="001131C6" w:rsidP="001131C6">
            <w:pPr>
              <w:jc w:val="both"/>
              <w:rPr>
                <w:b/>
                <w:sz w:val="24"/>
                <w:szCs w:val="24"/>
              </w:rPr>
            </w:pPr>
            <w:r w:rsidRPr="001131C6">
              <w:rPr>
                <w:b/>
                <w:sz w:val="24"/>
                <w:szCs w:val="24"/>
              </w:rPr>
              <w:t>STUDENTE………………………………………………………………………………CLASSE……………….</w:t>
            </w:r>
          </w:p>
          <w:p w:rsidR="001131C6" w:rsidRPr="00126E87" w:rsidRDefault="001131C6" w:rsidP="001131C6">
            <w:pPr>
              <w:jc w:val="both"/>
              <w:rPr>
                <w:sz w:val="28"/>
                <w:szCs w:val="28"/>
              </w:rPr>
            </w:pPr>
            <w:r w:rsidRPr="001131C6">
              <w:rPr>
                <w:b/>
                <w:sz w:val="24"/>
                <w:szCs w:val="24"/>
              </w:rPr>
              <w:t>INDIRIZZO…………………………………………………………………………………………………………..</w:t>
            </w:r>
          </w:p>
          <w:p w:rsidR="00126E87" w:rsidRDefault="00126E87" w:rsidP="00571894">
            <w:pPr>
              <w:jc w:val="both"/>
              <w:rPr>
                <w:sz w:val="24"/>
                <w:szCs w:val="24"/>
              </w:rPr>
            </w:pPr>
          </w:p>
          <w:p w:rsidR="00DA1DF7" w:rsidRPr="00CC29A4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- descrizione del deficit, dell’handicap o della situazione particolare:</w:t>
            </w:r>
          </w:p>
          <w:p w:rsidR="00126E87" w:rsidRPr="00CC29A4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31C6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126E87" w:rsidRPr="00CC29A4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- descrizione del percorso realizzato dall’alunno con riferimento alle conoscenze, c</w:t>
            </w:r>
            <w:r w:rsidR="00DA1DF7">
              <w:rPr>
                <w:sz w:val="24"/>
                <w:szCs w:val="24"/>
              </w:rPr>
              <w:t>ompetenze e capacità raggiunte:</w:t>
            </w:r>
          </w:p>
          <w:p w:rsidR="001131C6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1131C6" w:rsidRDefault="001131C6" w:rsidP="00571894">
            <w:pPr>
              <w:jc w:val="both"/>
              <w:rPr>
                <w:sz w:val="24"/>
                <w:szCs w:val="24"/>
              </w:rPr>
            </w:pPr>
          </w:p>
          <w:p w:rsidR="00DA1DF7" w:rsidRPr="00CC29A4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difficoltà incontrate e come sono state superate o, eventualmente, non superate</w:t>
            </w:r>
            <w:r w:rsidR="00DA1DF7">
              <w:rPr>
                <w:sz w:val="24"/>
                <w:szCs w:val="24"/>
              </w:rPr>
              <w:t>:</w:t>
            </w:r>
            <w:r w:rsidRPr="00CC29A4">
              <w:rPr>
                <w:sz w:val="24"/>
                <w:szCs w:val="24"/>
              </w:rPr>
              <w:t xml:space="preserve"> </w:t>
            </w:r>
          </w:p>
          <w:p w:rsidR="00DA1DF7" w:rsidRDefault="00DA1DF7" w:rsidP="00571894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ITALIANO …………………………………………………………</w:t>
            </w:r>
            <w:r w:rsidR="00DA1DF7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126E87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STORIA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LINGUA 1 …………………………………………………………</w:t>
            </w:r>
            <w:r w:rsidR="001131C6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126E87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LINGUA 2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</w:t>
            </w:r>
            <w:r w:rsidR="001131C6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MATEMATICA 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DISCIPLINA 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discipline per le quali sono stati adottati particolare criteri didattici </w:t>
            </w:r>
            <w:r>
              <w:rPr>
                <w:sz w:val="24"/>
                <w:szCs w:val="24"/>
              </w:rPr>
              <w:t>e quali: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percorsi equipollenti eventualmente svolti </w:t>
            </w:r>
          </w:p>
          <w:p w:rsidR="00126E87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C29A4"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attività integrative e di sostegno svolte, anche in sostituzione parziale o totale di alcune discipline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risorse utilizzate (docente di sostegno, assistente scolastico, ausili, tecnologie</w:t>
            </w:r>
            <w:r w:rsidR="003C185F">
              <w:rPr>
                <w:sz w:val="24"/>
                <w:szCs w:val="24"/>
              </w:rPr>
              <w:t>, formulari, schemi,</w:t>
            </w:r>
            <w:r w:rsidRPr="00CC29A4">
              <w:rPr>
                <w:sz w:val="24"/>
                <w:szCs w:val="24"/>
              </w:rPr>
              <w:t xml:space="preserve"> ecc.)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qualsiasi altra informazione che il Consiglio di classe ritiene utile far pervenire alla Commissione 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- esposizione delle modalità di formulazione e realizzazione delle prove per le valutazioni e precisamente: 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con quali tecnologie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con quali strumenti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con quali modalità 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C29A4"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con quali contenuti 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con quale assistenza </w:t>
            </w:r>
            <w:r w:rsidR="00DA1DF7">
              <w:rPr>
                <w:sz w:val="24"/>
                <w:szCs w:val="24"/>
              </w:rPr>
              <w:t xml:space="preserve"> </w:t>
            </w:r>
            <w:r w:rsidR="00DA1DF7" w:rsidRPr="00DA1DF7">
              <w:rPr>
                <w:sz w:val="16"/>
                <w:szCs w:val="16"/>
              </w:rPr>
              <w:t>(BARRARE)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docente di sostegno,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assistente educativo</w:t>
            </w:r>
          </w:p>
          <w:p w:rsidR="00DA1DF7" w:rsidRDefault="00126E87" w:rsidP="00126E87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altro (specificare)……………………………</w:t>
            </w:r>
          </w:p>
          <w:p w:rsidR="00126E87" w:rsidRPr="00CC29A4" w:rsidRDefault="00126E87" w:rsidP="004431DD">
            <w:pPr>
              <w:pStyle w:val="Paragrafoelenco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 </w:t>
            </w:r>
            <w:r w:rsidRPr="00CC29A4">
              <w:rPr>
                <w:sz w:val="24"/>
                <w:szCs w:val="24"/>
              </w:rPr>
              <w:tab/>
            </w:r>
          </w:p>
          <w:p w:rsidR="00DA1DF7" w:rsidRDefault="00126E87" w:rsidP="00571894">
            <w:pPr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- eventuale richiesta di prove equipollenti (suppor</w:t>
            </w:r>
            <w:r w:rsidR="00DA1DF7">
              <w:rPr>
                <w:sz w:val="24"/>
                <w:szCs w:val="24"/>
              </w:rPr>
              <w:t xml:space="preserve">ti audio, </w:t>
            </w:r>
            <w:proofErr w:type="spellStart"/>
            <w:r w:rsidR="00DA1DF7">
              <w:rPr>
                <w:sz w:val="24"/>
                <w:szCs w:val="24"/>
              </w:rPr>
              <w:t>dattilobraille</w:t>
            </w:r>
            <w:proofErr w:type="spellEnd"/>
            <w:r w:rsidR="00DA1DF7">
              <w:rPr>
                <w:sz w:val="24"/>
                <w:szCs w:val="24"/>
              </w:rPr>
              <w:t xml:space="preserve">, </w:t>
            </w:r>
            <w:proofErr w:type="spellStart"/>
            <w:r w:rsidR="00DA1DF7">
              <w:rPr>
                <w:sz w:val="24"/>
                <w:szCs w:val="24"/>
              </w:rPr>
              <w:t>ecc</w:t>
            </w:r>
            <w:proofErr w:type="spellEnd"/>
            <w:r w:rsidR="00DA1DF7">
              <w:rPr>
                <w:sz w:val="24"/>
                <w:szCs w:val="24"/>
              </w:rPr>
              <w:t xml:space="preserve">…) e di assistenza, </w:t>
            </w:r>
            <w:r w:rsidRPr="00CC29A4">
              <w:rPr>
                <w:sz w:val="24"/>
                <w:szCs w:val="24"/>
              </w:rPr>
              <w:t>sulla base della relazione relativa alle modalità di somministrazione delle prove durante il percorso degli studi</w:t>
            </w:r>
            <w:r>
              <w:rPr>
                <w:sz w:val="24"/>
                <w:szCs w:val="24"/>
              </w:rPr>
              <w:t>.</w:t>
            </w:r>
            <w:r w:rsidRPr="00CC29A4">
              <w:rPr>
                <w:sz w:val="24"/>
                <w:szCs w:val="24"/>
              </w:rPr>
              <w:t xml:space="preserve"> </w:t>
            </w:r>
          </w:p>
          <w:p w:rsidR="00834BF3" w:rsidRPr="00834BF3" w:rsidRDefault="00834BF3" w:rsidP="00834BF3">
            <w:pPr>
              <w:pStyle w:val="Titol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126E87" w:rsidRPr="00CC29A4" w:rsidRDefault="00126E87" w:rsidP="00571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C29A4">
              <w:rPr>
                <w:sz w:val="24"/>
                <w:szCs w:val="24"/>
              </w:rPr>
              <w:t>er le prove scritte, grafiche, pratiche, e/o orali si possono eventualmente richiedere prove equipollenti, indicando chiaramente</w:t>
            </w:r>
            <w:r w:rsidR="00DA1DF7">
              <w:rPr>
                <w:sz w:val="24"/>
                <w:szCs w:val="24"/>
              </w:rPr>
              <w:t xml:space="preserve"> </w:t>
            </w:r>
            <w:r w:rsidR="00DA1DF7" w:rsidRPr="00DA1DF7">
              <w:rPr>
                <w:sz w:val="16"/>
                <w:szCs w:val="16"/>
              </w:rPr>
              <w:t>(BARRARE)</w:t>
            </w:r>
            <w:r w:rsidRPr="00CC29A4">
              <w:rPr>
                <w:sz w:val="24"/>
                <w:szCs w:val="24"/>
              </w:rPr>
              <w:t xml:space="preserve">: 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quale tipo di prova si richiede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lettura della consegna da parte di un commissario,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file mp3 della consegna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computer,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formulari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vocabolario elettronico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altro (specificare)………………………..</w:t>
            </w:r>
          </w:p>
          <w:p w:rsidR="00126E87" w:rsidRPr="00CC29A4" w:rsidRDefault="00126E87" w:rsidP="00126E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quale tipo di assistenza e con quali compiti 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docente di sostegno per ……………………</w:t>
            </w:r>
            <w:r w:rsidR="00DA1DF7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126E87" w:rsidRPr="00CC29A4" w:rsidRDefault="00126E87" w:rsidP="00126E8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>assistente scolastico per …………………</w:t>
            </w:r>
            <w:r w:rsidR="00DA1DF7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126E87" w:rsidRDefault="00F20612" w:rsidP="00571894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612">
              <w:rPr>
                <w:sz w:val="24"/>
                <w:szCs w:val="24"/>
              </w:rPr>
              <w:t>Docente interno</w:t>
            </w:r>
            <w:r w:rsidR="00126E87" w:rsidRPr="00F20612">
              <w:rPr>
                <w:sz w:val="24"/>
                <w:szCs w:val="24"/>
              </w:rPr>
              <w:t>……..per…</w:t>
            </w:r>
            <w:r w:rsidRPr="00F20612">
              <w:rPr>
                <w:sz w:val="24"/>
                <w:szCs w:val="24"/>
              </w:rPr>
              <w:t>lettura delle consegne</w:t>
            </w:r>
            <w:r>
              <w:rPr>
                <w:sz w:val="24"/>
                <w:szCs w:val="24"/>
              </w:rPr>
              <w:t>.</w:t>
            </w:r>
          </w:p>
          <w:p w:rsidR="00F20612" w:rsidRPr="00F20612" w:rsidRDefault="00F20612" w:rsidP="00571894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Altro………………………………………………………………………………………………………………</w:t>
            </w:r>
          </w:p>
          <w:p w:rsidR="00126E87" w:rsidRPr="008C0B35" w:rsidRDefault="00126E87" w:rsidP="00126E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quale durata per le prove scritte </w:t>
            </w:r>
            <w:r>
              <w:rPr>
                <w:sz w:val="24"/>
                <w:szCs w:val="24"/>
              </w:rPr>
              <w:t>:</w:t>
            </w:r>
          </w:p>
          <w:p w:rsidR="00126E87" w:rsidRPr="00DA1DF7" w:rsidRDefault="00126E87" w:rsidP="00DA1DF7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aumento </w:t>
            </w:r>
            <w:r w:rsidRPr="00CC29A4">
              <w:rPr>
                <w:sz w:val="24"/>
                <w:szCs w:val="24"/>
              </w:rPr>
              <w:t>del 30%dei tempi previsti</w:t>
            </w:r>
          </w:p>
          <w:p w:rsidR="00126E87" w:rsidRPr="00CC29A4" w:rsidRDefault="00126E87" w:rsidP="00571894">
            <w:pPr>
              <w:pStyle w:val="Paragrafoelenco"/>
              <w:jc w:val="both"/>
              <w:rPr>
                <w:sz w:val="24"/>
                <w:szCs w:val="24"/>
              </w:rPr>
            </w:pPr>
            <w:r w:rsidRPr="00CC29A4">
              <w:rPr>
                <w:sz w:val="24"/>
                <w:szCs w:val="24"/>
              </w:rPr>
              <w:t xml:space="preserve">                                                                                                  Il consiglio di classe</w:t>
            </w:r>
          </w:p>
          <w:p w:rsidR="00126E87" w:rsidRDefault="00126E87" w:rsidP="00571894">
            <w:pPr>
              <w:jc w:val="both"/>
              <w:rPr>
                <w:sz w:val="24"/>
                <w:szCs w:val="24"/>
              </w:rPr>
            </w:pPr>
          </w:p>
          <w:p w:rsidR="00DA1DF7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DA1DF7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DA1DF7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DA1DF7" w:rsidRDefault="00DA1DF7" w:rsidP="00571894">
            <w:pPr>
              <w:jc w:val="both"/>
              <w:rPr>
                <w:sz w:val="24"/>
                <w:szCs w:val="24"/>
              </w:rPr>
            </w:pPr>
          </w:p>
          <w:p w:rsidR="00DA1DF7" w:rsidRPr="00CC29A4" w:rsidRDefault="00DA1DF7" w:rsidP="00571894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26E87" w:rsidRPr="00CC29A4" w:rsidRDefault="00126E87" w:rsidP="00126E87">
      <w:pPr>
        <w:jc w:val="both"/>
        <w:rPr>
          <w:sz w:val="24"/>
          <w:szCs w:val="24"/>
        </w:rPr>
      </w:pPr>
    </w:p>
    <w:sectPr w:rsidR="00126E87" w:rsidRPr="00CC2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420"/>
    <w:multiLevelType w:val="hybridMultilevel"/>
    <w:tmpl w:val="3E3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F4A"/>
    <w:multiLevelType w:val="hybridMultilevel"/>
    <w:tmpl w:val="6CD6D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EC0"/>
    <w:multiLevelType w:val="hybridMultilevel"/>
    <w:tmpl w:val="DC789B7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7"/>
    <w:rsid w:val="001131C6"/>
    <w:rsid w:val="00126E87"/>
    <w:rsid w:val="00272AC6"/>
    <w:rsid w:val="003C185F"/>
    <w:rsid w:val="004431DD"/>
    <w:rsid w:val="006E6774"/>
    <w:rsid w:val="00834BF3"/>
    <w:rsid w:val="00DA1DF7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132"/>
  <w15:chartTrackingRefBased/>
  <w15:docId w15:val="{454C4347-65DA-4667-86D6-F26F709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26E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E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26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2017-03-01T11:14:00Z</dcterms:created>
  <dcterms:modified xsi:type="dcterms:W3CDTF">2017-03-07T08:48:00Z</dcterms:modified>
</cp:coreProperties>
</file>