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63" w:rsidRDefault="005D3395">
      <w:pPr>
        <w:spacing w:after="0"/>
        <w:ind w:left="565"/>
        <w:jc w:val="center"/>
      </w:pPr>
      <w:r>
        <w:rPr>
          <w:b/>
          <w:sz w:val="28"/>
        </w:rPr>
        <w:t xml:space="preserve">IIS “Leonardo da Vinci – O. </w:t>
      </w:r>
      <w:proofErr w:type="spellStart"/>
      <w:r>
        <w:rPr>
          <w:b/>
          <w:sz w:val="28"/>
        </w:rPr>
        <w:t>Colecchi</w:t>
      </w:r>
      <w:proofErr w:type="spellEnd"/>
      <w:r>
        <w:rPr>
          <w:b/>
          <w:sz w:val="28"/>
        </w:rPr>
        <w:t>” L’Aquila</w:t>
      </w:r>
      <w:r>
        <w:rPr>
          <w:b/>
        </w:rPr>
        <w:t xml:space="preserve"> </w:t>
      </w:r>
    </w:p>
    <w:p w:rsidR="00A54063" w:rsidRDefault="005D3395">
      <w:pPr>
        <w:spacing w:after="156"/>
        <w:ind w:right="5"/>
        <w:jc w:val="center"/>
      </w:pPr>
      <w:r>
        <w:rPr>
          <w:sz w:val="20"/>
        </w:rPr>
        <w:t xml:space="preserve"> 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 xml:space="preserve"> 2018/19 </w:t>
      </w:r>
    </w:p>
    <w:p w:rsidR="000A4F6E" w:rsidRDefault="005D3395" w:rsidP="000A4F6E">
      <w:pPr>
        <w:spacing w:after="176"/>
        <w:ind w:right="3"/>
        <w:jc w:val="center"/>
        <w:rPr>
          <w:b/>
        </w:rPr>
      </w:pPr>
      <w:r>
        <w:rPr>
          <w:b/>
          <w:u w:val="single" w:color="000000"/>
        </w:rPr>
        <w:t>PROGETTO FORMATIVO INDIVIDUALE (PFI)</w:t>
      </w:r>
    </w:p>
    <w:p w:rsidR="000A4F6E" w:rsidRPr="000A4F6E" w:rsidRDefault="000A4F6E" w:rsidP="000A4F6E">
      <w:pPr>
        <w:spacing w:after="176"/>
        <w:ind w:right="3"/>
        <w:rPr>
          <w:b/>
        </w:rPr>
      </w:pPr>
      <w:r>
        <w:t xml:space="preserve"> </w:t>
      </w:r>
      <w:r w:rsidRPr="000A4F6E">
        <w:rPr>
          <w:b/>
        </w:rPr>
        <w:t xml:space="preserve">Scheda </w:t>
      </w:r>
      <w:proofErr w:type="gramStart"/>
      <w:r w:rsidRPr="000A4F6E">
        <w:rPr>
          <w:b/>
        </w:rPr>
        <w:t>B</w:t>
      </w:r>
      <w:r>
        <w:t xml:space="preserve">  </w:t>
      </w:r>
      <w:r w:rsidR="005D3395">
        <w:t>Alunna</w:t>
      </w:r>
      <w:proofErr w:type="gramEnd"/>
      <w:r w:rsidR="005D3395">
        <w:t xml:space="preserve">/o ______________________________________________  </w:t>
      </w:r>
      <w:r w:rsidR="005D3395">
        <w:tab/>
        <w:t xml:space="preserve">Classe _____________ Indirizzo ____________________________ </w:t>
      </w:r>
    </w:p>
    <w:tbl>
      <w:tblPr>
        <w:tblStyle w:val="TableGrid"/>
        <w:tblW w:w="14283" w:type="dxa"/>
        <w:tblInd w:w="4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  <w:gridCol w:w="3569"/>
        <w:gridCol w:w="3569"/>
        <w:gridCol w:w="3573"/>
      </w:tblGrid>
      <w:tr w:rsidR="00A54063">
        <w:trPr>
          <w:trHeight w:val="381"/>
        </w:trPr>
        <w:tc>
          <w:tcPr>
            <w:tcW w:w="3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063" w:rsidRDefault="005D3395">
            <w:pPr>
              <w:ind w:left="4"/>
            </w:pPr>
            <w:r>
              <w:rPr>
                <w:b/>
              </w:rPr>
              <w:t xml:space="preserve">ASSE 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063" w:rsidRDefault="005D3395">
            <w:r>
              <w:rPr>
                <w:b/>
                <w:sz w:val="20"/>
              </w:rPr>
              <w:t>CONOSCENZE</w:t>
            </w:r>
            <w:r>
              <w:rPr>
                <w:b/>
              </w:rPr>
              <w:t xml:space="preserve"> 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063" w:rsidRDefault="005D3395">
            <w:r>
              <w:rPr>
                <w:b/>
                <w:sz w:val="20"/>
              </w:rPr>
              <w:t>ABILITÀ</w:t>
            </w:r>
            <w:r>
              <w:rPr>
                <w:b/>
              </w:rPr>
              <w:t xml:space="preserve"> </w:t>
            </w:r>
          </w:p>
        </w:tc>
        <w:tc>
          <w:tcPr>
            <w:tcW w:w="3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063" w:rsidRDefault="005D3395">
            <w:pPr>
              <w:ind w:left="4"/>
            </w:pPr>
            <w:r>
              <w:rPr>
                <w:b/>
                <w:sz w:val="20"/>
              </w:rPr>
              <w:t>COMPETENZE</w:t>
            </w:r>
            <w:r>
              <w:rPr>
                <w:b/>
              </w:rPr>
              <w:t xml:space="preserve"> </w:t>
            </w:r>
          </w:p>
        </w:tc>
      </w:tr>
      <w:tr w:rsidR="00A54063">
        <w:trPr>
          <w:trHeight w:val="840"/>
        </w:trPr>
        <w:tc>
          <w:tcPr>
            <w:tcW w:w="3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4063" w:rsidRDefault="005D3395">
            <w:pPr>
              <w:ind w:left="4"/>
            </w:pPr>
            <w:r>
              <w:t xml:space="preserve">LINGUAGGI 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063" w:rsidRDefault="005D3395">
            <w:pPr>
              <w:numPr>
                <w:ilvl w:val="0"/>
                <w:numId w:val="1"/>
              </w:numPr>
              <w:ind w:hanging="224"/>
            </w:pPr>
            <w:r>
              <w:rPr>
                <w:sz w:val="20"/>
              </w:rPr>
              <w:t xml:space="preserve">Parzialmente raggiunte </w:t>
            </w:r>
          </w:p>
          <w:p w:rsidR="00A54063" w:rsidRDefault="005D3395">
            <w:pPr>
              <w:numPr>
                <w:ilvl w:val="0"/>
                <w:numId w:val="1"/>
              </w:numPr>
              <w:ind w:hanging="224"/>
            </w:pPr>
            <w:r>
              <w:rPr>
                <w:sz w:val="20"/>
              </w:rPr>
              <w:t xml:space="preserve">Raggiunte </w:t>
            </w:r>
          </w:p>
          <w:p w:rsidR="00A54063" w:rsidRDefault="005D3395">
            <w:pPr>
              <w:numPr>
                <w:ilvl w:val="0"/>
                <w:numId w:val="1"/>
              </w:numPr>
              <w:ind w:hanging="224"/>
            </w:pPr>
            <w:r>
              <w:rPr>
                <w:sz w:val="20"/>
              </w:rPr>
              <w:t xml:space="preserve">Pienamente raggiunte 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063" w:rsidRDefault="005D3395">
            <w:pPr>
              <w:numPr>
                <w:ilvl w:val="0"/>
                <w:numId w:val="2"/>
              </w:numPr>
              <w:ind w:hanging="224"/>
            </w:pPr>
            <w:r>
              <w:rPr>
                <w:sz w:val="20"/>
              </w:rPr>
              <w:t xml:space="preserve">Parzialmente raggiunte </w:t>
            </w:r>
          </w:p>
          <w:p w:rsidR="00A54063" w:rsidRDefault="005D3395">
            <w:pPr>
              <w:numPr>
                <w:ilvl w:val="0"/>
                <w:numId w:val="2"/>
              </w:numPr>
              <w:ind w:hanging="224"/>
            </w:pPr>
            <w:r>
              <w:rPr>
                <w:sz w:val="20"/>
              </w:rPr>
              <w:t xml:space="preserve">Raggiunte </w:t>
            </w:r>
          </w:p>
          <w:p w:rsidR="00A54063" w:rsidRDefault="005D3395">
            <w:pPr>
              <w:numPr>
                <w:ilvl w:val="0"/>
                <w:numId w:val="2"/>
              </w:numPr>
              <w:ind w:hanging="224"/>
            </w:pPr>
            <w:r>
              <w:rPr>
                <w:sz w:val="20"/>
              </w:rPr>
              <w:t xml:space="preserve">Pienamente raggiunte </w:t>
            </w:r>
          </w:p>
        </w:tc>
        <w:tc>
          <w:tcPr>
            <w:tcW w:w="3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063" w:rsidRDefault="005D3395">
            <w:pPr>
              <w:numPr>
                <w:ilvl w:val="0"/>
                <w:numId w:val="3"/>
              </w:numPr>
              <w:ind w:hanging="224"/>
            </w:pPr>
            <w:r>
              <w:rPr>
                <w:sz w:val="20"/>
              </w:rPr>
              <w:t xml:space="preserve">Parzialmente raggiunte </w:t>
            </w:r>
          </w:p>
          <w:p w:rsidR="00A54063" w:rsidRDefault="005D3395">
            <w:pPr>
              <w:numPr>
                <w:ilvl w:val="0"/>
                <w:numId w:val="3"/>
              </w:numPr>
              <w:ind w:hanging="224"/>
            </w:pPr>
            <w:r>
              <w:rPr>
                <w:sz w:val="20"/>
              </w:rPr>
              <w:t xml:space="preserve">Raggiunte </w:t>
            </w:r>
          </w:p>
          <w:p w:rsidR="00A54063" w:rsidRDefault="005D3395">
            <w:pPr>
              <w:numPr>
                <w:ilvl w:val="0"/>
                <w:numId w:val="3"/>
              </w:numPr>
              <w:ind w:hanging="224"/>
            </w:pPr>
            <w:r>
              <w:rPr>
                <w:sz w:val="20"/>
              </w:rPr>
              <w:t xml:space="preserve">Pienamente raggiunte </w:t>
            </w:r>
          </w:p>
        </w:tc>
      </w:tr>
      <w:tr w:rsidR="00A54063">
        <w:trPr>
          <w:trHeight w:val="836"/>
        </w:trPr>
        <w:tc>
          <w:tcPr>
            <w:tcW w:w="3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4063" w:rsidRDefault="005D3395">
            <w:pPr>
              <w:ind w:left="4"/>
            </w:pPr>
            <w:r>
              <w:t xml:space="preserve">SCIENTIFICO-TECNOLOGICO 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063" w:rsidRDefault="005D3395">
            <w:pPr>
              <w:numPr>
                <w:ilvl w:val="0"/>
                <w:numId w:val="4"/>
              </w:numPr>
              <w:ind w:hanging="224"/>
            </w:pPr>
            <w:r>
              <w:rPr>
                <w:sz w:val="20"/>
              </w:rPr>
              <w:t xml:space="preserve">Parzialmente raggiunte </w:t>
            </w:r>
          </w:p>
          <w:p w:rsidR="00A54063" w:rsidRDefault="005D3395">
            <w:pPr>
              <w:numPr>
                <w:ilvl w:val="0"/>
                <w:numId w:val="4"/>
              </w:numPr>
              <w:ind w:hanging="224"/>
            </w:pPr>
            <w:r>
              <w:rPr>
                <w:sz w:val="20"/>
              </w:rPr>
              <w:t xml:space="preserve">Raggiunte </w:t>
            </w:r>
          </w:p>
          <w:p w:rsidR="00A54063" w:rsidRDefault="005D3395">
            <w:pPr>
              <w:numPr>
                <w:ilvl w:val="0"/>
                <w:numId w:val="4"/>
              </w:numPr>
              <w:ind w:hanging="224"/>
            </w:pPr>
            <w:r>
              <w:rPr>
                <w:sz w:val="20"/>
              </w:rPr>
              <w:t xml:space="preserve">Pienamente raggiunte 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063" w:rsidRDefault="005D3395">
            <w:pPr>
              <w:numPr>
                <w:ilvl w:val="0"/>
                <w:numId w:val="5"/>
              </w:numPr>
              <w:ind w:hanging="224"/>
            </w:pPr>
            <w:r>
              <w:rPr>
                <w:sz w:val="20"/>
              </w:rPr>
              <w:t xml:space="preserve">Parzialmente raggiunte </w:t>
            </w:r>
          </w:p>
          <w:p w:rsidR="00A54063" w:rsidRDefault="005D3395">
            <w:pPr>
              <w:numPr>
                <w:ilvl w:val="0"/>
                <w:numId w:val="5"/>
              </w:numPr>
              <w:ind w:hanging="224"/>
            </w:pPr>
            <w:r>
              <w:rPr>
                <w:sz w:val="20"/>
              </w:rPr>
              <w:t xml:space="preserve">Raggiunte </w:t>
            </w:r>
          </w:p>
          <w:p w:rsidR="00A54063" w:rsidRDefault="005D3395">
            <w:pPr>
              <w:numPr>
                <w:ilvl w:val="0"/>
                <w:numId w:val="5"/>
              </w:numPr>
              <w:ind w:hanging="224"/>
            </w:pPr>
            <w:r>
              <w:rPr>
                <w:sz w:val="20"/>
              </w:rPr>
              <w:t xml:space="preserve">Pienamente raggiunte </w:t>
            </w:r>
          </w:p>
        </w:tc>
        <w:tc>
          <w:tcPr>
            <w:tcW w:w="3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063" w:rsidRDefault="005D3395">
            <w:pPr>
              <w:numPr>
                <w:ilvl w:val="0"/>
                <w:numId w:val="6"/>
              </w:numPr>
              <w:ind w:hanging="224"/>
            </w:pPr>
            <w:r>
              <w:rPr>
                <w:sz w:val="20"/>
              </w:rPr>
              <w:t xml:space="preserve">Parzialmente raggiunte </w:t>
            </w:r>
          </w:p>
          <w:p w:rsidR="00A54063" w:rsidRDefault="005D3395">
            <w:pPr>
              <w:numPr>
                <w:ilvl w:val="0"/>
                <w:numId w:val="6"/>
              </w:numPr>
              <w:ind w:hanging="224"/>
            </w:pPr>
            <w:r>
              <w:rPr>
                <w:sz w:val="20"/>
              </w:rPr>
              <w:t xml:space="preserve">Raggiunte </w:t>
            </w:r>
          </w:p>
          <w:p w:rsidR="00A54063" w:rsidRDefault="005D3395">
            <w:pPr>
              <w:numPr>
                <w:ilvl w:val="0"/>
                <w:numId w:val="6"/>
              </w:numPr>
              <w:ind w:hanging="224"/>
            </w:pPr>
            <w:r>
              <w:rPr>
                <w:sz w:val="20"/>
              </w:rPr>
              <w:t xml:space="preserve">Pienamente raggiunte </w:t>
            </w:r>
          </w:p>
        </w:tc>
      </w:tr>
      <w:tr w:rsidR="00A54063">
        <w:trPr>
          <w:trHeight w:val="840"/>
        </w:trPr>
        <w:tc>
          <w:tcPr>
            <w:tcW w:w="3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4063" w:rsidRDefault="005D3395">
            <w:pPr>
              <w:ind w:left="4"/>
            </w:pPr>
            <w:r>
              <w:t xml:space="preserve">GIURIDICO- ECONOMICO STORICOSOCIALE 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063" w:rsidRDefault="005D3395">
            <w:pPr>
              <w:numPr>
                <w:ilvl w:val="0"/>
                <w:numId w:val="7"/>
              </w:numPr>
              <w:ind w:hanging="224"/>
            </w:pPr>
            <w:r>
              <w:rPr>
                <w:sz w:val="20"/>
              </w:rPr>
              <w:t xml:space="preserve">Parzialmente raggiunte </w:t>
            </w:r>
          </w:p>
          <w:p w:rsidR="00A54063" w:rsidRDefault="005D3395">
            <w:pPr>
              <w:numPr>
                <w:ilvl w:val="0"/>
                <w:numId w:val="7"/>
              </w:numPr>
              <w:ind w:hanging="224"/>
            </w:pPr>
            <w:r>
              <w:rPr>
                <w:sz w:val="20"/>
              </w:rPr>
              <w:t xml:space="preserve">Raggiunte </w:t>
            </w:r>
          </w:p>
          <w:p w:rsidR="00A54063" w:rsidRDefault="005D3395">
            <w:pPr>
              <w:numPr>
                <w:ilvl w:val="0"/>
                <w:numId w:val="7"/>
              </w:numPr>
              <w:ind w:hanging="224"/>
            </w:pPr>
            <w:r>
              <w:rPr>
                <w:sz w:val="20"/>
              </w:rPr>
              <w:t xml:space="preserve">Pienamente raggiunte 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063" w:rsidRDefault="005D3395">
            <w:pPr>
              <w:numPr>
                <w:ilvl w:val="0"/>
                <w:numId w:val="8"/>
              </w:numPr>
              <w:ind w:hanging="224"/>
            </w:pPr>
            <w:r>
              <w:rPr>
                <w:sz w:val="20"/>
              </w:rPr>
              <w:t xml:space="preserve">Parzialmente raggiunte </w:t>
            </w:r>
          </w:p>
          <w:p w:rsidR="00A54063" w:rsidRDefault="005D3395">
            <w:pPr>
              <w:numPr>
                <w:ilvl w:val="0"/>
                <w:numId w:val="8"/>
              </w:numPr>
              <w:ind w:hanging="224"/>
            </w:pPr>
            <w:r>
              <w:rPr>
                <w:sz w:val="20"/>
              </w:rPr>
              <w:t xml:space="preserve">Raggiunte </w:t>
            </w:r>
          </w:p>
          <w:p w:rsidR="00A54063" w:rsidRDefault="005D3395">
            <w:pPr>
              <w:numPr>
                <w:ilvl w:val="0"/>
                <w:numId w:val="8"/>
              </w:numPr>
              <w:ind w:hanging="224"/>
            </w:pPr>
            <w:r>
              <w:rPr>
                <w:sz w:val="20"/>
              </w:rPr>
              <w:t xml:space="preserve">Pienamente raggiunte </w:t>
            </w:r>
          </w:p>
        </w:tc>
        <w:tc>
          <w:tcPr>
            <w:tcW w:w="3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063" w:rsidRDefault="005D3395">
            <w:pPr>
              <w:numPr>
                <w:ilvl w:val="0"/>
                <w:numId w:val="9"/>
              </w:numPr>
              <w:ind w:hanging="224"/>
            </w:pPr>
            <w:r>
              <w:rPr>
                <w:sz w:val="20"/>
              </w:rPr>
              <w:t xml:space="preserve">Parzialmente raggiunte </w:t>
            </w:r>
          </w:p>
          <w:p w:rsidR="00A54063" w:rsidRDefault="005D3395">
            <w:pPr>
              <w:numPr>
                <w:ilvl w:val="0"/>
                <w:numId w:val="9"/>
              </w:numPr>
              <w:ind w:hanging="224"/>
            </w:pPr>
            <w:r>
              <w:rPr>
                <w:sz w:val="20"/>
              </w:rPr>
              <w:t xml:space="preserve">Raggiunte </w:t>
            </w:r>
          </w:p>
          <w:p w:rsidR="00A54063" w:rsidRDefault="005D3395">
            <w:pPr>
              <w:numPr>
                <w:ilvl w:val="0"/>
                <w:numId w:val="9"/>
              </w:numPr>
              <w:ind w:hanging="224"/>
            </w:pPr>
            <w:r>
              <w:rPr>
                <w:sz w:val="20"/>
              </w:rPr>
              <w:t xml:space="preserve">Pienamente raggiunte </w:t>
            </w:r>
          </w:p>
        </w:tc>
      </w:tr>
      <w:tr w:rsidR="00A54063">
        <w:trPr>
          <w:trHeight w:val="837"/>
        </w:trPr>
        <w:tc>
          <w:tcPr>
            <w:tcW w:w="3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4063" w:rsidRDefault="005D3395">
            <w:pPr>
              <w:ind w:left="4"/>
            </w:pPr>
            <w:r>
              <w:t xml:space="preserve">MATEMATICO 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063" w:rsidRDefault="005D3395">
            <w:pPr>
              <w:numPr>
                <w:ilvl w:val="0"/>
                <w:numId w:val="10"/>
              </w:numPr>
              <w:ind w:hanging="224"/>
            </w:pPr>
            <w:r>
              <w:rPr>
                <w:sz w:val="20"/>
              </w:rPr>
              <w:t xml:space="preserve">Parzialmente raggiunte </w:t>
            </w:r>
          </w:p>
          <w:p w:rsidR="00A54063" w:rsidRDefault="005D3395">
            <w:pPr>
              <w:numPr>
                <w:ilvl w:val="0"/>
                <w:numId w:val="10"/>
              </w:numPr>
              <w:ind w:hanging="224"/>
            </w:pPr>
            <w:r>
              <w:rPr>
                <w:sz w:val="20"/>
              </w:rPr>
              <w:t xml:space="preserve">Raggiunte </w:t>
            </w:r>
          </w:p>
          <w:p w:rsidR="00A54063" w:rsidRDefault="005D3395">
            <w:pPr>
              <w:numPr>
                <w:ilvl w:val="0"/>
                <w:numId w:val="10"/>
              </w:numPr>
              <w:ind w:hanging="224"/>
            </w:pPr>
            <w:r>
              <w:rPr>
                <w:sz w:val="20"/>
              </w:rPr>
              <w:t xml:space="preserve">Pienamente raggiunte 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063" w:rsidRDefault="005D3395">
            <w:pPr>
              <w:numPr>
                <w:ilvl w:val="0"/>
                <w:numId w:val="11"/>
              </w:numPr>
              <w:ind w:hanging="224"/>
            </w:pPr>
            <w:r>
              <w:rPr>
                <w:sz w:val="20"/>
              </w:rPr>
              <w:t xml:space="preserve">Parzialmente raggiunte </w:t>
            </w:r>
          </w:p>
          <w:p w:rsidR="00A54063" w:rsidRDefault="005D3395">
            <w:pPr>
              <w:numPr>
                <w:ilvl w:val="0"/>
                <w:numId w:val="11"/>
              </w:numPr>
              <w:ind w:hanging="224"/>
            </w:pPr>
            <w:r>
              <w:rPr>
                <w:sz w:val="20"/>
              </w:rPr>
              <w:t xml:space="preserve">Raggiunte </w:t>
            </w:r>
          </w:p>
          <w:p w:rsidR="00A54063" w:rsidRDefault="005D3395">
            <w:pPr>
              <w:numPr>
                <w:ilvl w:val="0"/>
                <w:numId w:val="11"/>
              </w:numPr>
              <w:ind w:hanging="224"/>
            </w:pPr>
            <w:r>
              <w:rPr>
                <w:sz w:val="20"/>
              </w:rPr>
              <w:t xml:space="preserve">Pienamente raggiunte </w:t>
            </w:r>
          </w:p>
        </w:tc>
        <w:tc>
          <w:tcPr>
            <w:tcW w:w="3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063" w:rsidRDefault="005D3395">
            <w:pPr>
              <w:numPr>
                <w:ilvl w:val="0"/>
                <w:numId w:val="12"/>
              </w:numPr>
              <w:ind w:hanging="224"/>
            </w:pPr>
            <w:r>
              <w:rPr>
                <w:sz w:val="20"/>
              </w:rPr>
              <w:t xml:space="preserve">Parzialmente raggiunte </w:t>
            </w:r>
          </w:p>
          <w:p w:rsidR="00A54063" w:rsidRDefault="005D3395">
            <w:pPr>
              <w:numPr>
                <w:ilvl w:val="0"/>
                <w:numId w:val="12"/>
              </w:numPr>
              <w:ind w:hanging="224"/>
            </w:pPr>
            <w:r>
              <w:rPr>
                <w:sz w:val="20"/>
              </w:rPr>
              <w:t xml:space="preserve">Raggiunte </w:t>
            </w:r>
          </w:p>
          <w:p w:rsidR="00A54063" w:rsidRDefault="005D3395">
            <w:pPr>
              <w:numPr>
                <w:ilvl w:val="0"/>
                <w:numId w:val="12"/>
              </w:numPr>
              <w:ind w:hanging="224"/>
            </w:pPr>
            <w:r>
              <w:rPr>
                <w:sz w:val="20"/>
              </w:rPr>
              <w:t xml:space="preserve">Pienamente raggiunte </w:t>
            </w:r>
          </w:p>
        </w:tc>
      </w:tr>
    </w:tbl>
    <w:p w:rsidR="00A54063" w:rsidRDefault="005D3395">
      <w:pPr>
        <w:spacing w:after="0"/>
      </w:pPr>
      <w:r>
        <w:rPr>
          <w:b/>
          <w:color w:val="808080"/>
        </w:rPr>
        <w:t xml:space="preserve"> </w:t>
      </w:r>
    </w:p>
    <w:tbl>
      <w:tblPr>
        <w:tblStyle w:val="TableGrid"/>
        <w:tblW w:w="12980" w:type="dxa"/>
        <w:tblInd w:w="0" w:type="dxa"/>
        <w:tblLook w:val="04A0" w:firstRow="1" w:lastRow="0" w:firstColumn="1" w:lastColumn="0" w:noHBand="0" w:noVBand="1"/>
      </w:tblPr>
      <w:tblGrid>
        <w:gridCol w:w="4957"/>
        <w:gridCol w:w="4249"/>
        <w:gridCol w:w="3774"/>
      </w:tblGrid>
      <w:tr w:rsidR="00A54063">
        <w:trPr>
          <w:trHeight w:val="33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A54063" w:rsidRDefault="005D3395">
            <w:pPr>
              <w:tabs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</w:tabs>
            </w:pPr>
            <w:proofErr w:type="gramStart"/>
            <w:r>
              <w:t xml:space="preserve">Data,   </w:t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A54063" w:rsidRDefault="005D3395">
            <w:pPr>
              <w:tabs>
                <w:tab w:val="center" w:pos="1601"/>
              </w:tabs>
            </w:pPr>
            <w:r>
              <w:t xml:space="preserve"> </w:t>
            </w:r>
            <w:r>
              <w:tab/>
              <w:t xml:space="preserve">Il Consiglio di Classe 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A54063" w:rsidRDefault="00A54063"/>
        </w:tc>
      </w:tr>
      <w:tr w:rsidR="00A54063">
        <w:trPr>
          <w:trHeight w:val="45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063" w:rsidRDefault="005D3395">
            <w:pPr>
              <w:ind w:left="708"/>
            </w:pPr>
            <w:r>
              <w:t xml:space="preserve">__________________________________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063" w:rsidRDefault="005D3395">
            <w:r>
              <w:t xml:space="preserve">__________________________________ 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063" w:rsidRDefault="005D3395">
            <w:pPr>
              <w:jc w:val="both"/>
            </w:pPr>
            <w:r>
              <w:t xml:space="preserve">__________________________________ </w:t>
            </w:r>
          </w:p>
        </w:tc>
      </w:tr>
      <w:tr w:rsidR="00A54063">
        <w:trPr>
          <w:trHeight w:val="45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063" w:rsidRDefault="005D3395">
            <w:pPr>
              <w:ind w:left="708"/>
            </w:pPr>
            <w:r>
              <w:t xml:space="preserve">__________________________________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063" w:rsidRDefault="005D3395">
            <w:r>
              <w:t xml:space="preserve">__________________________________ 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063" w:rsidRDefault="005D3395">
            <w:pPr>
              <w:jc w:val="both"/>
            </w:pPr>
            <w:r>
              <w:t xml:space="preserve">__________________________________ </w:t>
            </w:r>
          </w:p>
        </w:tc>
      </w:tr>
      <w:tr w:rsidR="00A54063">
        <w:trPr>
          <w:trHeight w:val="45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063" w:rsidRDefault="005D3395">
            <w:pPr>
              <w:ind w:left="708"/>
            </w:pPr>
            <w:r>
              <w:t xml:space="preserve">__________________________________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063" w:rsidRDefault="005D3395">
            <w:r>
              <w:t xml:space="preserve">__________________________________ 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063" w:rsidRDefault="005D3395">
            <w:pPr>
              <w:jc w:val="both"/>
            </w:pPr>
            <w:r>
              <w:t xml:space="preserve">__________________________________ </w:t>
            </w:r>
          </w:p>
        </w:tc>
      </w:tr>
      <w:tr w:rsidR="00A54063" w:rsidTr="000A4F6E">
        <w:trPr>
          <w:trHeight w:val="42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063" w:rsidRDefault="005D3395">
            <w:pPr>
              <w:spacing w:after="163"/>
              <w:ind w:left="708"/>
            </w:pPr>
            <w:r>
              <w:t xml:space="preserve">__________________________________ </w:t>
            </w:r>
          </w:p>
          <w:p w:rsidR="00A54063" w:rsidRDefault="005D3395">
            <w:r>
              <w:t xml:space="preserve">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A54063" w:rsidRDefault="005D3395">
            <w:r>
              <w:t xml:space="preserve">__________________________________ 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A54063" w:rsidRDefault="005D3395">
            <w:pPr>
              <w:jc w:val="both"/>
            </w:pPr>
            <w:r>
              <w:t xml:space="preserve">__________________________________ </w:t>
            </w:r>
          </w:p>
        </w:tc>
      </w:tr>
    </w:tbl>
    <w:p w:rsidR="00A54063" w:rsidRDefault="005D3395" w:rsidP="000A4F6E">
      <w:pPr>
        <w:spacing w:after="162"/>
        <w:ind w:left="10" w:right="1546" w:hanging="10"/>
        <w:jc w:val="right"/>
      </w:pPr>
      <w:r>
        <w:t xml:space="preserve">La Dirigente Scolastica </w:t>
      </w:r>
      <w:bookmarkStart w:id="0" w:name="_GoBack"/>
      <w:bookmarkEnd w:id="0"/>
    </w:p>
    <w:sectPr w:rsidR="00A54063">
      <w:pgSz w:w="16836" w:h="11908" w:orient="landscape"/>
      <w:pgMar w:top="1440" w:right="141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2C79"/>
    <w:multiLevelType w:val="hybridMultilevel"/>
    <w:tmpl w:val="ABF2EBC8"/>
    <w:lvl w:ilvl="0" w:tplc="0A1666F6">
      <w:start w:val="1"/>
      <w:numFmt w:val="bullet"/>
      <w:lvlText w:val="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0AE18">
      <w:start w:val="1"/>
      <w:numFmt w:val="bullet"/>
      <w:lvlText w:val="o"/>
      <w:lvlJc w:val="left"/>
      <w:pPr>
        <w:ind w:left="11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B2B730">
      <w:start w:val="1"/>
      <w:numFmt w:val="bullet"/>
      <w:lvlText w:val="▪"/>
      <w:lvlJc w:val="left"/>
      <w:pPr>
        <w:ind w:left="19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7A906A">
      <w:start w:val="1"/>
      <w:numFmt w:val="bullet"/>
      <w:lvlText w:val="•"/>
      <w:lvlJc w:val="left"/>
      <w:pPr>
        <w:ind w:left="26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8CA836">
      <w:start w:val="1"/>
      <w:numFmt w:val="bullet"/>
      <w:lvlText w:val="o"/>
      <w:lvlJc w:val="left"/>
      <w:pPr>
        <w:ind w:left="33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66532">
      <w:start w:val="1"/>
      <w:numFmt w:val="bullet"/>
      <w:lvlText w:val="▪"/>
      <w:lvlJc w:val="left"/>
      <w:pPr>
        <w:ind w:left="40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C694BC">
      <w:start w:val="1"/>
      <w:numFmt w:val="bullet"/>
      <w:lvlText w:val="•"/>
      <w:lvlJc w:val="left"/>
      <w:pPr>
        <w:ind w:left="47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69086">
      <w:start w:val="1"/>
      <w:numFmt w:val="bullet"/>
      <w:lvlText w:val="o"/>
      <w:lvlJc w:val="left"/>
      <w:pPr>
        <w:ind w:left="55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087C0A">
      <w:start w:val="1"/>
      <w:numFmt w:val="bullet"/>
      <w:lvlText w:val="▪"/>
      <w:lvlJc w:val="left"/>
      <w:pPr>
        <w:ind w:left="62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5692E"/>
    <w:multiLevelType w:val="hybridMultilevel"/>
    <w:tmpl w:val="8F52BF26"/>
    <w:lvl w:ilvl="0" w:tplc="A9468F6A">
      <w:start w:val="1"/>
      <w:numFmt w:val="bullet"/>
      <w:lvlText w:val=""/>
      <w:lvlJc w:val="left"/>
      <w:pPr>
        <w:ind w:left="2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605912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ACF492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8AE8A8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B23324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48022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EA4D0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D469C2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67DF2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8D5128"/>
    <w:multiLevelType w:val="hybridMultilevel"/>
    <w:tmpl w:val="5D867778"/>
    <w:lvl w:ilvl="0" w:tplc="CF14A79C">
      <w:start w:val="1"/>
      <w:numFmt w:val="bullet"/>
      <w:lvlText w:val="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0A30E8">
      <w:start w:val="1"/>
      <w:numFmt w:val="bullet"/>
      <w:lvlText w:val="o"/>
      <w:lvlJc w:val="left"/>
      <w:pPr>
        <w:ind w:left="11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510">
      <w:start w:val="1"/>
      <w:numFmt w:val="bullet"/>
      <w:lvlText w:val="▪"/>
      <w:lvlJc w:val="left"/>
      <w:pPr>
        <w:ind w:left="19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70270E">
      <w:start w:val="1"/>
      <w:numFmt w:val="bullet"/>
      <w:lvlText w:val="•"/>
      <w:lvlJc w:val="left"/>
      <w:pPr>
        <w:ind w:left="26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CB5E4">
      <w:start w:val="1"/>
      <w:numFmt w:val="bullet"/>
      <w:lvlText w:val="o"/>
      <w:lvlJc w:val="left"/>
      <w:pPr>
        <w:ind w:left="33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06505E">
      <w:start w:val="1"/>
      <w:numFmt w:val="bullet"/>
      <w:lvlText w:val="▪"/>
      <w:lvlJc w:val="left"/>
      <w:pPr>
        <w:ind w:left="40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AC845E">
      <w:start w:val="1"/>
      <w:numFmt w:val="bullet"/>
      <w:lvlText w:val="•"/>
      <w:lvlJc w:val="left"/>
      <w:pPr>
        <w:ind w:left="47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8520E">
      <w:start w:val="1"/>
      <w:numFmt w:val="bullet"/>
      <w:lvlText w:val="o"/>
      <w:lvlJc w:val="left"/>
      <w:pPr>
        <w:ind w:left="55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7CC29A">
      <w:start w:val="1"/>
      <w:numFmt w:val="bullet"/>
      <w:lvlText w:val="▪"/>
      <w:lvlJc w:val="left"/>
      <w:pPr>
        <w:ind w:left="62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1686F"/>
    <w:multiLevelType w:val="hybridMultilevel"/>
    <w:tmpl w:val="87428CEE"/>
    <w:lvl w:ilvl="0" w:tplc="234EC564">
      <w:start w:val="1"/>
      <w:numFmt w:val="bullet"/>
      <w:lvlText w:val=""/>
      <w:lvlJc w:val="left"/>
      <w:pPr>
        <w:ind w:left="2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026A4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88C278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445AE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E8414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C44766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5C5F8A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42314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46FB6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5C2FC7"/>
    <w:multiLevelType w:val="hybridMultilevel"/>
    <w:tmpl w:val="435CA19E"/>
    <w:lvl w:ilvl="0" w:tplc="B91038C0">
      <w:start w:val="1"/>
      <w:numFmt w:val="bullet"/>
      <w:lvlText w:val=""/>
      <w:lvlJc w:val="left"/>
      <w:pPr>
        <w:ind w:left="2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0661B8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E0D80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A20B4A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C1E26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EA72E8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14F776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969906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A896D0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877550"/>
    <w:multiLevelType w:val="hybridMultilevel"/>
    <w:tmpl w:val="BB60C8BA"/>
    <w:lvl w:ilvl="0" w:tplc="FBB604D4">
      <w:start w:val="1"/>
      <w:numFmt w:val="bullet"/>
      <w:lvlText w:val=""/>
      <w:lvlJc w:val="left"/>
      <w:pPr>
        <w:ind w:left="2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449448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CE47FA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04042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B00348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9EACD0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3E9F64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818CA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043FE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5E0B72"/>
    <w:multiLevelType w:val="hybridMultilevel"/>
    <w:tmpl w:val="B2726E02"/>
    <w:lvl w:ilvl="0" w:tplc="E340C63A">
      <w:start w:val="1"/>
      <w:numFmt w:val="bullet"/>
      <w:lvlText w:val=""/>
      <w:lvlJc w:val="left"/>
      <w:pPr>
        <w:ind w:left="2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84E5A8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47302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9EB578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602D0E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A2B3A6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46B1C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FC8232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BAAC42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2308DB"/>
    <w:multiLevelType w:val="hybridMultilevel"/>
    <w:tmpl w:val="C1D0E386"/>
    <w:lvl w:ilvl="0" w:tplc="379600FE">
      <w:start w:val="1"/>
      <w:numFmt w:val="bullet"/>
      <w:lvlText w:val="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8B136">
      <w:start w:val="1"/>
      <w:numFmt w:val="bullet"/>
      <w:lvlText w:val="o"/>
      <w:lvlJc w:val="left"/>
      <w:pPr>
        <w:ind w:left="11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7880A4">
      <w:start w:val="1"/>
      <w:numFmt w:val="bullet"/>
      <w:lvlText w:val="▪"/>
      <w:lvlJc w:val="left"/>
      <w:pPr>
        <w:ind w:left="19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026E68">
      <w:start w:val="1"/>
      <w:numFmt w:val="bullet"/>
      <w:lvlText w:val="•"/>
      <w:lvlJc w:val="left"/>
      <w:pPr>
        <w:ind w:left="26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EE50E">
      <w:start w:val="1"/>
      <w:numFmt w:val="bullet"/>
      <w:lvlText w:val="o"/>
      <w:lvlJc w:val="left"/>
      <w:pPr>
        <w:ind w:left="33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3262">
      <w:start w:val="1"/>
      <w:numFmt w:val="bullet"/>
      <w:lvlText w:val="▪"/>
      <w:lvlJc w:val="left"/>
      <w:pPr>
        <w:ind w:left="40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8EDD0">
      <w:start w:val="1"/>
      <w:numFmt w:val="bullet"/>
      <w:lvlText w:val="•"/>
      <w:lvlJc w:val="left"/>
      <w:pPr>
        <w:ind w:left="47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F4DEF0">
      <w:start w:val="1"/>
      <w:numFmt w:val="bullet"/>
      <w:lvlText w:val="o"/>
      <w:lvlJc w:val="left"/>
      <w:pPr>
        <w:ind w:left="55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D4C2C6">
      <w:start w:val="1"/>
      <w:numFmt w:val="bullet"/>
      <w:lvlText w:val="▪"/>
      <w:lvlJc w:val="left"/>
      <w:pPr>
        <w:ind w:left="62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6F17E2"/>
    <w:multiLevelType w:val="hybridMultilevel"/>
    <w:tmpl w:val="CE3082DE"/>
    <w:lvl w:ilvl="0" w:tplc="10F6F15A">
      <w:start w:val="1"/>
      <w:numFmt w:val="bullet"/>
      <w:lvlText w:val=""/>
      <w:lvlJc w:val="left"/>
      <w:pPr>
        <w:ind w:left="2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AA7576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44F2F8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C301E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28268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88C56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FA1B28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86CFA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4AEF5A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F04BE3"/>
    <w:multiLevelType w:val="hybridMultilevel"/>
    <w:tmpl w:val="FB16276A"/>
    <w:lvl w:ilvl="0" w:tplc="8FF6756E">
      <w:start w:val="1"/>
      <w:numFmt w:val="bullet"/>
      <w:lvlText w:val=""/>
      <w:lvlJc w:val="left"/>
      <w:pPr>
        <w:ind w:left="2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A8A10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1EAF34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DACE0E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60A26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1031F0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4990C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02C5F8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42382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B72AF0"/>
    <w:multiLevelType w:val="hybridMultilevel"/>
    <w:tmpl w:val="FC862CBE"/>
    <w:lvl w:ilvl="0" w:tplc="F1D03D0C">
      <w:start w:val="1"/>
      <w:numFmt w:val="bullet"/>
      <w:lvlText w:val="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C084C">
      <w:start w:val="1"/>
      <w:numFmt w:val="bullet"/>
      <w:lvlText w:val="o"/>
      <w:lvlJc w:val="left"/>
      <w:pPr>
        <w:ind w:left="11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65970">
      <w:start w:val="1"/>
      <w:numFmt w:val="bullet"/>
      <w:lvlText w:val="▪"/>
      <w:lvlJc w:val="left"/>
      <w:pPr>
        <w:ind w:left="19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29E74">
      <w:start w:val="1"/>
      <w:numFmt w:val="bullet"/>
      <w:lvlText w:val="•"/>
      <w:lvlJc w:val="left"/>
      <w:pPr>
        <w:ind w:left="26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7E1D2C">
      <w:start w:val="1"/>
      <w:numFmt w:val="bullet"/>
      <w:lvlText w:val="o"/>
      <w:lvlJc w:val="left"/>
      <w:pPr>
        <w:ind w:left="33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9A99DA">
      <w:start w:val="1"/>
      <w:numFmt w:val="bullet"/>
      <w:lvlText w:val="▪"/>
      <w:lvlJc w:val="left"/>
      <w:pPr>
        <w:ind w:left="40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FC096E">
      <w:start w:val="1"/>
      <w:numFmt w:val="bullet"/>
      <w:lvlText w:val="•"/>
      <w:lvlJc w:val="left"/>
      <w:pPr>
        <w:ind w:left="47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564BE4">
      <w:start w:val="1"/>
      <w:numFmt w:val="bullet"/>
      <w:lvlText w:val="o"/>
      <w:lvlJc w:val="left"/>
      <w:pPr>
        <w:ind w:left="55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E44714">
      <w:start w:val="1"/>
      <w:numFmt w:val="bullet"/>
      <w:lvlText w:val="▪"/>
      <w:lvlJc w:val="left"/>
      <w:pPr>
        <w:ind w:left="62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3B10CE"/>
    <w:multiLevelType w:val="hybridMultilevel"/>
    <w:tmpl w:val="DBCA5A42"/>
    <w:lvl w:ilvl="0" w:tplc="1FF68D2E">
      <w:start w:val="1"/>
      <w:numFmt w:val="bullet"/>
      <w:lvlText w:val=""/>
      <w:lvlJc w:val="left"/>
      <w:pPr>
        <w:ind w:left="2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EB11E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7487DA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EE2738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7A5070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E67A8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36C8D0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DC7C1E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EEF946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63"/>
    <w:rsid w:val="000A4F6E"/>
    <w:rsid w:val="005D3395"/>
    <w:rsid w:val="00A5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B3736-AF36-40CC-9A15-EFBCBF01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Sannino</dc:creator>
  <cp:keywords/>
  <cp:lastModifiedBy>Sannino</cp:lastModifiedBy>
  <cp:revision>3</cp:revision>
  <dcterms:created xsi:type="dcterms:W3CDTF">2018-10-14T09:37:00Z</dcterms:created>
  <dcterms:modified xsi:type="dcterms:W3CDTF">2018-10-15T07:58:00Z</dcterms:modified>
</cp:coreProperties>
</file>